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7489" w14:textId="77777777" w:rsidR="00F76A5E" w:rsidRPr="0049044B" w:rsidRDefault="00585E5B" w:rsidP="0049044B">
      <w:pPr>
        <w:jc w:val="both"/>
        <w:rPr>
          <w:b/>
          <w:sz w:val="24"/>
          <w:szCs w:val="24"/>
        </w:rPr>
      </w:pPr>
      <w:r w:rsidRPr="0049044B">
        <w:rPr>
          <w:b/>
          <w:sz w:val="24"/>
          <w:szCs w:val="24"/>
        </w:rPr>
        <w:t>DATOS PERSONALES</w:t>
      </w:r>
    </w:p>
    <w:p w14:paraId="3EC5B078" w14:textId="77777777" w:rsidR="00816308" w:rsidRPr="00C07A7D" w:rsidRDefault="00A91374" w:rsidP="0049044B">
      <w:pPr>
        <w:pStyle w:val="Prrafodelista"/>
        <w:numPr>
          <w:ilvl w:val="0"/>
          <w:numId w:val="3"/>
        </w:numPr>
        <w:jc w:val="both"/>
        <w:rPr>
          <w:sz w:val="24"/>
          <w:szCs w:val="24"/>
        </w:rPr>
      </w:pPr>
      <w:r>
        <w:rPr>
          <w:sz w:val="24"/>
          <w:szCs w:val="24"/>
        </w:rPr>
        <w:t>Nombre</w:t>
      </w:r>
      <w:r w:rsidR="00B823EE">
        <w:rPr>
          <w:sz w:val="24"/>
          <w:szCs w:val="24"/>
        </w:rPr>
        <w:t>:</w:t>
      </w:r>
    </w:p>
    <w:p w14:paraId="410FB972" w14:textId="77777777" w:rsidR="00816308" w:rsidRDefault="00816308" w:rsidP="0049044B">
      <w:pPr>
        <w:pStyle w:val="Prrafodelista"/>
        <w:numPr>
          <w:ilvl w:val="0"/>
          <w:numId w:val="3"/>
        </w:numPr>
        <w:jc w:val="both"/>
        <w:rPr>
          <w:sz w:val="24"/>
          <w:szCs w:val="24"/>
        </w:rPr>
      </w:pPr>
      <w:r w:rsidRPr="00C07A7D">
        <w:rPr>
          <w:sz w:val="24"/>
          <w:szCs w:val="24"/>
        </w:rPr>
        <w:t>E</w:t>
      </w:r>
      <w:r w:rsidR="00585E5B" w:rsidRPr="00C07A7D">
        <w:rPr>
          <w:sz w:val="24"/>
          <w:szCs w:val="24"/>
        </w:rPr>
        <w:t>dad y fecha</w:t>
      </w:r>
      <w:r w:rsidR="00A91374">
        <w:rPr>
          <w:sz w:val="24"/>
          <w:szCs w:val="24"/>
        </w:rPr>
        <w:t xml:space="preserve"> de nacimiento: </w:t>
      </w:r>
    </w:p>
    <w:p w14:paraId="134A19B1" w14:textId="77777777" w:rsidR="00B823EE" w:rsidRDefault="00B823EE" w:rsidP="0049044B">
      <w:pPr>
        <w:pStyle w:val="Prrafodelista"/>
        <w:numPr>
          <w:ilvl w:val="0"/>
          <w:numId w:val="3"/>
        </w:numPr>
        <w:jc w:val="both"/>
        <w:rPr>
          <w:sz w:val="24"/>
          <w:szCs w:val="24"/>
        </w:rPr>
      </w:pPr>
      <w:r>
        <w:rPr>
          <w:sz w:val="24"/>
          <w:szCs w:val="24"/>
        </w:rPr>
        <w:t>Correo electrónico:</w:t>
      </w:r>
    </w:p>
    <w:p w14:paraId="1CC85586" w14:textId="77777777" w:rsidR="00B823EE" w:rsidRPr="00C07A7D" w:rsidRDefault="00B823EE" w:rsidP="0049044B">
      <w:pPr>
        <w:pStyle w:val="Prrafodelista"/>
        <w:numPr>
          <w:ilvl w:val="0"/>
          <w:numId w:val="3"/>
        </w:numPr>
        <w:jc w:val="both"/>
        <w:rPr>
          <w:sz w:val="24"/>
          <w:szCs w:val="24"/>
        </w:rPr>
      </w:pPr>
      <w:r>
        <w:rPr>
          <w:sz w:val="24"/>
          <w:szCs w:val="24"/>
        </w:rPr>
        <w:t>Teléfono personal:</w:t>
      </w:r>
    </w:p>
    <w:p w14:paraId="4C85AE53" w14:textId="77777777" w:rsidR="00816308" w:rsidRPr="00C07A7D" w:rsidRDefault="00585E5B" w:rsidP="0049044B">
      <w:pPr>
        <w:pStyle w:val="Prrafodelista"/>
        <w:numPr>
          <w:ilvl w:val="0"/>
          <w:numId w:val="3"/>
        </w:numPr>
        <w:jc w:val="both"/>
        <w:rPr>
          <w:sz w:val="24"/>
          <w:szCs w:val="24"/>
        </w:rPr>
      </w:pPr>
      <w:r w:rsidRPr="00C07A7D">
        <w:rPr>
          <w:sz w:val="24"/>
          <w:szCs w:val="24"/>
        </w:rPr>
        <w:t>Equipo:</w:t>
      </w:r>
      <w:r w:rsidR="001B5E95">
        <w:rPr>
          <w:sz w:val="24"/>
          <w:szCs w:val="24"/>
        </w:rPr>
        <w:t xml:space="preserve"> Si se sigue la disciplina de alguna formación deportiva</w:t>
      </w:r>
    </w:p>
    <w:p w14:paraId="3F7D8C48" w14:textId="77777777" w:rsidR="00816308" w:rsidRPr="00C07A7D" w:rsidRDefault="00A91374" w:rsidP="0049044B">
      <w:pPr>
        <w:pStyle w:val="Prrafodelista"/>
        <w:numPr>
          <w:ilvl w:val="0"/>
          <w:numId w:val="3"/>
        </w:numPr>
        <w:jc w:val="both"/>
        <w:rPr>
          <w:sz w:val="24"/>
          <w:szCs w:val="24"/>
        </w:rPr>
      </w:pPr>
      <w:r>
        <w:rPr>
          <w:sz w:val="24"/>
          <w:szCs w:val="24"/>
        </w:rPr>
        <w:t xml:space="preserve">Peso: </w:t>
      </w:r>
    </w:p>
    <w:p w14:paraId="4E7B6FBC" w14:textId="77777777" w:rsidR="005A3095" w:rsidRPr="00C07A7D" w:rsidRDefault="005A3095" w:rsidP="0049044B">
      <w:pPr>
        <w:pStyle w:val="Prrafodelista"/>
        <w:numPr>
          <w:ilvl w:val="0"/>
          <w:numId w:val="3"/>
        </w:numPr>
        <w:jc w:val="both"/>
        <w:rPr>
          <w:sz w:val="24"/>
          <w:szCs w:val="24"/>
        </w:rPr>
      </w:pPr>
      <w:r w:rsidRPr="00C07A7D">
        <w:rPr>
          <w:sz w:val="24"/>
          <w:szCs w:val="24"/>
        </w:rPr>
        <w:t>Lesiones anteriores:</w:t>
      </w:r>
      <w:r w:rsidR="001B5E95">
        <w:rPr>
          <w:sz w:val="24"/>
          <w:szCs w:val="24"/>
        </w:rPr>
        <w:t xml:space="preserve"> este apartado es crucial. Escriba con detalle cualquier lesión que tenga </w:t>
      </w:r>
      <w:r w:rsidR="00B823EE">
        <w:rPr>
          <w:sz w:val="24"/>
          <w:szCs w:val="24"/>
        </w:rPr>
        <w:t xml:space="preserve">o haya tenido </w:t>
      </w:r>
      <w:r w:rsidR="001B5E95">
        <w:rPr>
          <w:sz w:val="24"/>
          <w:szCs w:val="24"/>
        </w:rPr>
        <w:t>influencia en el desarrollo actual de su entrenamiento</w:t>
      </w:r>
    </w:p>
    <w:p w14:paraId="707A675F" w14:textId="77777777" w:rsidR="00585E5B" w:rsidRPr="0049044B" w:rsidRDefault="00585E5B" w:rsidP="0049044B">
      <w:pPr>
        <w:pStyle w:val="Prrafodelista"/>
        <w:numPr>
          <w:ilvl w:val="0"/>
          <w:numId w:val="3"/>
        </w:numPr>
        <w:jc w:val="both"/>
        <w:rPr>
          <w:sz w:val="24"/>
          <w:szCs w:val="24"/>
        </w:rPr>
      </w:pPr>
      <w:r w:rsidRPr="0049044B">
        <w:rPr>
          <w:sz w:val="24"/>
          <w:szCs w:val="24"/>
        </w:rPr>
        <w:t>Historia deportiva:</w:t>
      </w:r>
      <w:r w:rsidR="001B5E95" w:rsidRPr="0049044B">
        <w:rPr>
          <w:sz w:val="24"/>
          <w:szCs w:val="24"/>
        </w:rPr>
        <w:t xml:space="preserve"> También es clave. Nos permitirá saber cuáles son sus capacidades más desarrolladas y cuáles necesita fundamentar más.</w:t>
      </w:r>
    </w:p>
    <w:p w14:paraId="22DC8CD1" w14:textId="77777777" w:rsidR="00B823EE" w:rsidRDefault="00B823EE" w:rsidP="0049044B">
      <w:pPr>
        <w:jc w:val="both"/>
        <w:rPr>
          <w:b/>
          <w:sz w:val="24"/>
          <w:szCs w:val="24"/>
        </w:rPr>
      </w:pPr>
    </w:p>
    <w:p w14:paraId="0212F796" w14:textId="77777777" w:rsidR="00585E5B" w:rsidRPr="0049044B" w:rsidRDefault="00585E5B" w:rsidP="0049044B">
      <w:pPr>
        <w:jc w:val="both"/>
        <w:rPr>
          <w:b/>
          <w:sz w:val="24"/>
          <w:szCs w:val="24"/>
        </w:rPr>
      </w:pPr>
      <w:r w:rsidRPr="0049044B">
        <w:rPr>
          <w:b/>
          <w:sz w:val="24"/>
          <w:szCs w:val="24"/>
        </w:rPr>
        <w:t>MATERIAL Y RECURSOS DISPONIBLES:</w:t>
      </w:r>
    </w:p>
    <w:p w14:paraId="2CB0D7D0" w14:textId="77777777" w:rsidR="00585E5B" w:rsidRPr="00C07A7D" w:rsidRDefault="00585E5B" w:rsidP="0002572E">
      <w:pPr>
        <w:pStyle w:val="Prrafodelista"/>
        <w:numPr>
          <w:ilvl w:val="0"/>
          <w:numId w:val="1"/>
        </w:numPr>
        <w:rPr>
          <w:sz w:val="24"/>
          <w:szCs w:val="24"/>
        </w:rPr>
      </w:pPr>
      <w:r w:rsidRPr="00C07A7D">
        <w:rPr>
          <w:sz w:val="24"/>
          <w:szCs w:val="24"/>
        </w:rPr>
        <w:t>Zapatillas:</w:t>
      </w:r>
    </w:p>
    <w:p w14:paraId="17540163" w14:textId="77777777" w:rsidR="00585E5B" w:rsidRPr="00C07A7D" w:rsidRDefault="00A91374" w:rsidP="0002572E">
      <w:pPr>
        <w:pStyle w:val="Prrafodelista"/>
        <w:numPr>
          <w:ilvl w:val="0"/>
          <w:numId w:val="1"/>
        </w:numPr>
        <w:rPr>
          <w:sz w:val="24"/>
          <w:szCs w:val="24"/>
        </w:rPr>
      </w:pPr>
      <w:r>
        <w:rPr>
          <w:sz w:val="24"/>
          <w:szCs w:val="24"/>
        </w:rPr>
        <w:t>Material ciclismo</w:t>
      </w:r>
      <w:r w:rsidR="005A3095" w:rsidRPr="00C07A7D">
        <w:rPr>
          <w:sz w:val="24"/>
          <w:szCs w:val="24"/>
        </w:rPr>
        <w:t>:</w:t>
      </w:r>
    </w:p>
    <w:p w14:paraId="0CC5EDA3" w14:textId="5765624F" w:rsidR="005A3095" w:rsidRPr="001B5E95" w:rsidRDefault="0049044B" w:rsidP="00B11452">
      <w:pPr>
        <w:pStyle w:val="Prrafodelista"/>
        <w:numPr>
          <w:ilvl w:val="0"/>
          <w:numId w:val="1"/>
        </w:numPr>
        <w:rPr>
          <w:sz w:val="24"/>
          <w:szCs w:val="24"/>
        </w:rPr>
        <w:sectPr w:rsidR="005A3095" w:rsidRPr="001B5E95">
          <w:headerReference w:type="default" r:id="rId8"/>
          <w:footerReference w:type="default" r:id="rId9"/>
          <w:pgSz w:w="11906" w:h="16838"/>
          <w:pgMar w:top="1417" w:right="1701" w:bottom="1417" w:left="1701" w:header="708" w:footer="708" w:gutter="0"/>
          <w:cols w:space="708"/>
          <w:docGrid w:linePitch="360"/>
        </w:sectPr>
      </w:pPr>
      <w:r>
        <w:rPr>
          <w:sz w:val="24"/>
          <w:szCs w:val="24"/>
        </w:rPr>
        <w:t>Material</w:t>
      </w:r>
      <w:r w:rsidR="00B11452">
        <w:rPr>
          <w:sz w:val="24"/>
          <w:szCs w:val="24"/>
        </w:rPr>
        <w:t xml:space="preserve"> </w:t>
      </w:r>
      <w:r w:rsidR="001B5E95">
        <w:rPr>
          <w:sz w:val="24"/>
          <w:szCs w:val="24"/>
        </w:rPr>
        <w:t>natación:</w:t>
      </w:r>
    </w:p>
    <w:p w14:paraId="760E9E19" w14:textId="7321D4B7" w:rsidR="0002572E" w:rsidRPr="0002572E" w:rsidRDefault="005A3095" w:rsidP="0002572E">
      <w:pPr>
        <w:pStyle w:val="Prrafodelista"/>
        <w:numPr>
          <w:ilvl w:val="0"/>
          <w:numId w:val="1"/>
        </w:numPr>
        <w:rPr>
          <w:sz w:val="24"/>
          <w:szCs w:val="24"/>
        </w:rPr>
        <w:sectPr w:rsidR="0002572E" w:rsidRPr="0002572E" w:rsidSect="005A3095">
          <w:type w:val="continuous"/>
          <w:pgSz w:w="11906" w:h="16838"/>
          <w:pgMar w:top="1417" w:right="1701" w:bottom="1417" w:left="1701" w:header="708" w:footer="708" w:gutter="0"/>
          <w:cols w:space="708"/>
          <w:docGrid w:linePitch="360"/>
        </w:sectPr>
      </w:pPr>
      <w:r w:rsidRPr="00C07A7D">
        <w:rPr>
          <w:sz w:val="24"/>
          <w:szCs w:val="24"/>
        </w:rPr>
        <w:t>Material en cas</w:t>
      </w:r>
      <w:r w:rsidR="0002572E">
        <w:rPr>
          <w:sz w:val="24"/>
          <w:szCs w:val="24"/>
        </w:rPr>
        <w:t>a:</w:t>
      </w:r>
    </w:p>
    <w:p w14:paraId="29D41746" w14:textId="77777777" w:rsidR="005A3095" w:rsidRPr="00C07A7D" w:rsidRDefault="005A3095" w:rsidP="0049044B">
      <w:pPr>
        <w:jc w:val="both"/>
        <w:rPr>
          <w:sz w:val="24"/>
          <w:szCs w:val="24"/>
        </w:rPr>
        <w:sectPr w:rsidR="005A3095" w:rsidRPr="00C07A7D" w:rsidSect="005A3095">
          <w:type w:val="continuous"/>
          <w:pgSz w:w="11906" w:h="16838"/>
          <w:pgMar w:top="1417" w:right="1701" w:bottom="1417" w:left="1701" w:header="708" w:footer="708" w:gutter="0"/>
          <w:cols w:num="2" w:space="708"/>
          <w:docGrid w:linePitch="360"/>
        </w:sectPr>
      </w:pPr>
    </w:p>
    <w:p w14:paraId="488DAB60" w14:textId="77777777" w:rsidR="00B823EE" w:rsidRDefault="001B5E95" w:rsidP="0049044B">
      <w:pPr>
        <w:jc w:val="both"/>
        <w:rPr>
          <w:sz w:val="24"/>
          <w:szCs w:val="24"/>
        </w:rPr>
      </w:pPr>
      <w:r w:rsidRPr="0049044B">
        <w:rPr>
          <w:b/>
          <w:sz w:val="24"/>
          <w:szCs w:val="24"/>
        </w:rPr>
        <w:t>HORARIO DE TRABAJO</w:t>
      </w:r>
      <w:r>
        <w:rPr>
          <w:sz w:val="24"/>
          <w:szCs w:val="24"/>
        </w:rPr>
        <w:t xml:space="preserve">: </w:t>
      </w:r>
    </w:p>
    <w:p w14:paraId="7DF45EA2" w14:textId="77777777" w:rsidR="00771C1A" w:rsidRDefault="001B5E95" w:rsidP="0049044B">
      <w:pPr>
        <w:jc w:val="both"/>
        <w:rPr>
          <w:sz w:val="24"/>
          <w:szCs w:val="24"/>
        </w:rPr>
      </w:pPr>
      <w:r>
        <w:rPr>
          <w:sz w:val="24"/>
          <w:szCs w:val="24"/>
        </w:rPr>
        <w:t>Interesa conocer sobre todo cómo influye la carga de trabajo en el entrenamiento (porque se tiene una rutina laboral de mucho esfuerzo físico, o estresante, o de mucho movimiento o  de posiciones forzadas durante mucho rato etc).</w:t>
      </w:r>
    </w:p>
    <w:p w14:paraId="0325A46F" w14:textId="77777777" w:rsidR="0002572E" w:rsidRDefault="0002572E" w:rsidP="0049044B">
      <w:pPr>
        <w:jc w:val="both"/>
        <w:rPr>
          <w:b/>
          <w:sz w:val="24"/>
          <w:szCs w:val="24"/>
        </w:rPr>
      </w:pPr>
    </w:p>
    <w:p w14:paraId="22DF681C" w14:textId="73EA6B5C" w:rsidR="00B823EE" w:rsidRDefault="00A91374" w:rsidP="0049044B">
      <w:pPr>
        <w:jc w:val="both"/>
        <w:rPr>
          <w:sz w:val="24"/>
          <w:szCs w:val="24"/>
        </w:rPr>
      </w:pPr>
      <w:r w:rsidRPr="0049044B">
        <w:rPr>
          <w:b/>
          <w:sz w:val="24"/>
          <w:szCs w:val="24"/>
        </w:rPr>
        <w:t>POSIBILIDADES DE ENTRENAMIENTO</w:t>
      </w:r>
      <w:r w:rsidR="001B5E95" w:rsidRPr="0049044B">
        <w:rPr>
          <w:b/>
          <w:sz w:val="24"/>
          <w:szCs w:val="24"/>
        </w:rPr>
        <w:t>:</w:t>
      </w:r>
      <w:r w:rsidR="001B5E95">
        <w:rPr>
          <w:sz w:val="24"/>
          <w:szCs w:val="24"/>
        </w:rPr>
        <w:t xml:space="preserve"> </w:t>
      </w:r>
    </w:p>
    <w:p w14:paraId="6FA9CC5E" w14:textId="77777777" w:rsidR="00A91374" w:rsidRPr="00C07A7D" w:rsidRDefault="001B5E95" w:rsidP="0049044B">
      <w:pPr>
        <w:jc w:val="both"/>
        <w:rPr>
          <w:sz w:val="24"/>
          <w:szCs w:val="24"/>
        </w:rPr>
      </w:pPr>
      <w:r>
        <w:rPr>
          <w:sz w:val="24"/>
          <w:szCs w:val="24"/>
        </w:rPr>
        <w:t>Importa conocer cuáles son las  franjas semanales realistas donde el deportista podrá dedicarse a sus sesiones de entrenamiento, teniendo en cuenta si ha de desplazarse al lugar de la sesión, la ducha posterior etc. Es fundamental no ser demasiado ambicioso y aceptar la vida real de cada uno de nosotros, nuestra condición de padres, de profesionales, de hijos, nuestras aficiones más allá del trabajo etc. Para el deportista que no se gana la vida exclusivamente con el rendimiento deportivo, la preparación física nunca debe ser un castigo o una obligación, sino un momento de disfrute personal.</w:t>
      </w:r>
    </w:p>
    <w:p w14:paraId="601215F4" w14:textId="77777777" w:rsidR="00771C1A" w:rsidRPr="00C07A7D" w:rsidRDefault="00771C1A" w:rsidP="0049044B">
      <w:pPr>
        <w:jc w:val="both"/>
        <w:rPr>
          <w:sz w:val="24"/>
          <w:szCs w:val="24"/>
        </w:rPr>
      </w:pPr>
      <w:r w:rsidRPr="00B823EE">
        <w:rPr>
          <w:sz w:val="24"/>
          <w:szCs w:val="24"/>
          <w:u w:val="single"/>
        </w:rPr>
        <w:lastRenderedPageBreak/>
        <w:t>Particularidades:</w:t>
      </w:r>
      <w:r w:rsidR="0049044B">
        <w:rPr>
          <w:sz w:val="24"/>
          <w:szCs w:val="24"/>
        </w:rPr>
        <w:t xml:space="preserve"> Condicionante personales que influyen en el diseño de los entrenamientos (horarios a turnos, custodias de hijos alternas, cambios periódicos de residencia etc.)</w:t>
      </w:r>
    </w:p>
    <w:p w14:paraId="30E10962" w14:textId="77777777" w:rsidR="00771C1A" w:rsidRPr="00C07A7D" w:rsidRDefault="00771C1A" w:rsidP="0049044B">
      <w:pPr>
        <w:jc w:val="both"/>
        <w:rPr>
          <w:sz w:val="24"/>
          <w:szCs w:val="24"/>
        </w:rPr>
      </w:pPr>
      <w:r w:rsidRPr="00B823EE">
        <w:rPr>
          <w:sz w:val="24"/>
          <w:szCs w:val="24"/>
          <w:u w:val="single"/>
        </w:rPr>
        <w:t>Peticiones personales:</w:t>
      </w:r>
      <w:r w:rsidR="0049044B">
        <w:rPr>
          <w:sz w:val="24"/>
          <w:szCs w:val="24"/>
        </w:rPr>
        <w:t xml:space="preserve"> El deportista debe referir exactamente cuál es su práctica deportiva, su disciplina principal y cómo quiere compaginarla con diferentes competiciones alternativas. No es un calendario concreto de competición, ese aspecto se realizará posteriormente partiendo de estos datos, analizando las competiciones posibles en el panorama deportivo, y equilibrando las posibilidades del deportista.</w:t>
      </w:r>
    </w:p>
    <w:p w14:paraId="4431C2FA" w14:textId="77777777" w:rsidR="00B823EE" w:rsidRDefault="00B823EE" w:rsidP="0049044B">
      <w:pPr>
        <w:jc w:val="both"/>
        <w:rPr>
          <w:sz w:val="24"/>
          <w:szCs w:val="24"/>
        </w:rPr>
      </w:pPr>
    </w:p>
    <w:p w14:paraId="4411CA82" w14:textId="77777777" w:rsidR="00241038" w:rsidRPr="00B823EE" w:rsidRDefault="00241038" w:rsidP="0049044B">
      <w:pPr>
        <w:jc w:val="both"/>
        <w:rPr>
          <w:b/>
          <w:sz w:val="24"/>
          <w:szCs w:val="24"/>
        </w:rPr>
      </w:pPr>
      <w:r w:rsidRPr="00B823EE">
        <w:rPr>
          <w:b/>
          <w:sz w:val="24"/>
          <w:szCs w:val="24"/>
        </w:rPr>
        <w:t>DISCIPLINAS HABITUALES</w:t>
      </w:r>
    </w:p>
    <w:p w14:paraId="7992C752" w14:textId="507B0528" w:rsidR="00241038" w:rsidRPr="00B823EE" w:rsidRDefault="00241038" w:rsidP="0049044B">
      <w:pPr>
        <w:jc w:val="both"/>
        <w:rPr>
          <w:b/>
          <w:sz w:val="24"/>
          <w:szCs w:val="24"/>
        </w:rPr>
      </w:pPr>
      <w:r w:rsidRPr="00B823EE">
        <w:rPr>
          <w:b/>
          <w:sz w:val="24"/>
          <w:szCs w:val="24"/>
        </w:rPr>
        <w:t>DATOS Y RITMOS ACTUALES</w:t>
      </w:r>
      <w:r w:rsidR="00B823EE">
        <w:rPr>
          <w:b/>
          <w:sz w:val="24"/>
          <w:szCs w:val="24"/>
        </w:rPr>
        <w:t xml:space="preserve"> </w:t>
      </w:r>
      <w:r w:rsidR="00B823EE" w:rsidRPr="00B823EE">
        <w:rPr>
          <w:sz w:val="24"/>
          <w:szCs w:val="24"/>
        </w:rPr>
        <w:t>(</w:t>
      </w:r>
      <w:r w:rsidR="0002572E">
        <w:rPr>
          <w:sz w:val="24"/>
          <w:szCs w:val="24"/>
        </w:rPr>
        <w:t>E</w:t>
      </w:r>
      <w:r w:rsidR="00B823EE" w:rsidRPr="00B823EE">
        <w:rPr>
          <w:sz w:val="24"/>
          <w:szCs w:val="24"/>
        </w:rPr>
        <w:t xml:space="preserve">n todas las disciplinas. Si, por ejemplo, hace fuerza en </w:t>
      </w:r>
      <w:r w:rsidR="0002572E">
        <w:rPr>
          <w:sz w:val="24"/>
          <w:szCs w:val="24"/>
        </w:rPr>
        <w:t>g</w:t>
      </w:r>
      <w:r w:rsidR="00B823EE" w:rsidRPr="00B823EE">
        <w:rPr>
          <w:sz w:val="24"/>
          <w:szCs w:val="24"/>
        </w:rPr>
        <w:t>imnasio, es muy útil conocer las cargas de trabajo de los deportistas)</w:t>
      </w:r>
    </w:p>
    <w:p w14:paraId="0EF59CCA" w14:textId="77777777" w:rsidR="00241038" w:rsidRPr="00B823EE" w:rsidRDefault="00241038" w:rsidP="0049044B">
      <w:pPr>
        <w:jc w:val="both"/>
        <w:rPr>
          <w:b/>
          <w:sz w:val="24"/>
          <w:szCs w:val="24"/>
        </w:rPr>
      </w:pPr>
      <w:r w:rsidRPr="00B823EE">
        <w:rPr>
          <w:b/>
          <w:sz w:val="24"/>
          <w:szCs w:val="24"/>
        </w:rPr>
        <w:t>OBJETIVOS</w:t>
      </w:r>
    </w:p>
    <w:p w14:paraId="7F8C9891" w14:textId="77777777" w:rsidR="00241038" w:rsidRPr="00C07A7D" w:rsidRDefault="00241038" w:rsidP="0002572E">
      <w:pPr>
        <w:jc w:val="both"/>
        <w:rPr>
          <w:sz w:val="24"/>
          <w:szCs w:val="24"/>
        </w:rPr>
      </w:pPr>
      <w:r w:rsidRPr="00C07A7D">
        <w:rPr>
          <w:sz w:val="24"/>
          <w:szCs w:val="24"/>
        </w:rPr>
        <w:t>A</w:t>
      </w:r>
      <w:r w:rsidR="0049044B">
        <w:rPr>
          <w:sz w:val="24"/>
          <w:szCs w:val="24"/>
        </w:rPr>
        <w:t>)  El principal de una temporada deportiva (la temporada puede durar desde 3 a 6 meses, normalmente).</w:t>
      </w:r>
    </w:p>
    <w:p w14:paraId="4FC5F2CD" w14:textId="1A81C22D" w:rsidR="00241038" w:rsidRPr="00C07A7D" w:rsidRDefault="00241038" w:rsidP="0002572E">
      <w:pPr>
        <w:jc w:val="both"/>
        <w:rPr>
          <w:sz w:val="24"/>
          <w:szCs w:val="24"/>
        </w:rPr>
      </w:pPr>
      <w:r w:rsidRPr="00C07A7D">
        <w:rPr>
          <w:sz w:val="24"/>
          <w:szCs w:val="24"/>
        </w:rPr>
        <w:t>B</w:t>
      </w:r>
      <w:r w:rsidR="0049044B">
        <w:rPr>
          <w:sz w:val="24"/>
          <w:szCs w:val="24"/>
        </w:rPr>
        <w:t>) Objetivos secundarios de la misma disciplina principal que el objetivo tipo A</w:t>
      </w:r>
      <w:r w:rsidR="0002572E">
        <w:rPr>
          <w:sz w:val="24"/>
          <w:szCs w:val="24"/>
        </w:rPr>
        <w:t>.</w:t>
      </w:r>
    </w:p>
    <w:p w14:paraId="780093B0" w14:textId="77777777" w:rsidR="00241038" w:rsidRDefault="00241038" w:rsidP="0002572E">
      <w:pPr>
        <w:jc w:val="both"/>
        <w:rPr>
          <w:sz w:val="24"/>
          <w:szCs w:val="24"/>
        </w:rPr>
      </w:pPr>
      <w:r w:rsidRPr="00C07A7D">
        <w:rPr>
          <w:sz w:val="24"/>
          <w:szCs w:val="24"/>
        </w:rPr>
        <w:t>C</w:t>
      </w:r>
      <w:r w:rsidR="0049044B">
        <w:rPr>
          <w:sz w:val="24"/>
          <w:szCs w:val="24"/>
        </w:rPr>
        <w:t>) Otras competiciones de deportes alternativos o relacionados.</w:t>
      </w:r>
    </w:p>
    <w:p w14:paraId="492EB262" w14:textId="77777777" w:rsidR="00B823EE" w:rsidRDefault="00B823EE" w:rsidP="0049044B">
      <w:pPr>
        <w:ind w:left="3540"/>
        <w:jc w:val="both"/>
        <w:rPr>
          <w:sz w:val="24"/>
          <w:szCs w:val="24"/>
        </w:rPr>
      </w:pPr>
    </w:p>
    <w:p w14:paraId="6D514AEA" w14:textId="77777777" w:rsidR="00B823EE" w:rsidRDefault="00B823EE" w:rsidP="0002572E">
      <w:pPr>
        <w:jc w:val="both"/>
        <w:rPr>
          <w:sz w:val="24"/>
          <w:szCs w:val="24"/>
        </w:rPr>
      </w:pPr>
    </w:p>
    <w:p w14:paraId="62B3F648" w14:textId="77777777" w:rsidR="00B823EE" w:rsidRDefault="00B823EE" w:rsidP="0002572E">
      <w:pPr>
        <w:ind w:left="3540"/>
        <w:jc w:val="center"/>
        <w:rPr>
          <w:sz w:val="24"/>
          <w:szCs w:val="24"/>
        </w:rPr>
      </w:pPr>
    </w:p>
    <w:p w14:paraId="2CFC0AFD" w14:textId="77777777" w:rsidR="00B823EE" w:rsidRPr="00C4109B" w:rsidRDefault="00B823EE" w:rsidP="0002572E">
      <w:pPr>
        <w:jc w:val="center"/>
        <w:rPr>
          <w:i/>
        </w:rPr>
      </w:pPr>
      <w:r w:rsidRPr="00C4109B">
        <w:rPr>
          <w:i/>
        </w:rPr>
        <w:t>Hillary only said “Mountain is there” (Hillary se limitó a responder “La montaña está ahí”)</w:t>
      </w:r>
    </w:p>
    <w:sectPr w:rsidR="00B823EE" w:rsidRPr="00C4109B" w:rsidSect="005A309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E4453" w14:textId="77777777" w:rsidR="007C3717" w:rsidRDefault="007C3717" w:rsidP="00B823EE">
      <w:pPr>
        <w:spacing w:after="0" w:line="240" w:lineRule="auto"/>
      </w:pPr>
      <w:r>
        <w:separator/>
      </w:r>
    </w:p>
  </w:endnote>
  <w:endnote w:type="continuationSeparator" w:id="0">
    <w:p w14:paraId="6D83F471" w14:textId="77777777" w:rsidR="007C3717" w:rsidRDefault="007C3717" w:rsidP="00B8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91F9" w14:textId="77777777" w:rsidR="005C5A26" w:rsidRDefault="005C5A26">
    <w:pPr>
      <w:pStyle w:val="Piedepgina"/>
      <w:pBdr>
        <w:top w:val="thinThickSmallGap" w:sz="24" w:space="1" w:color="622423" w:themeColor="accent2" w:themeShade="7F"/>
      </w:pBdr>
      <w:rPr>
        <w:rFonts w:asciiTheme="majorHAnsi" w:hAnsiTheme="majorHAnsi"/>
      </w:rPr>
    </w:pPr>
    <w:r w:rsidRPr="005C5A26">
      <w:rPr>
        <w:rFonts w:asciiTheme="majorHAnsi" w:hAnsiTheme="majorHAnsi"/>
        <w:i/>
      </w:rPr>
      <w:t>“El deporte es el camino. Tú la  meta”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Pr="005C5A26">
      <w:rPr>
        <w:rFonts w:asciiTheme="majorHAnsi" w:hAnsiTheme="majorHAnsi"/>
        <w:noProof/>
      </w:rPr>
      <w:t>1</w:t>
    </w:r>
    <w:r>
      <w:rPr>
        <w:rFonts w:asciiTheme="majorHAnsi" w:hAnsiTheme="majorHAnsi"/>
        <w:noProof/>
      </w:rPr>
      <w:fldChar w:fldCharType="end"/>
    </w:r>
  </w:p>
  <w:p w14:paraId="1907FEB6" w14:textId="77777777" w:rsidR="00B823EE" w:rsidRPr="00B823EE" w:rsidRDefault="00B823EE">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770E" w14:textId="77777777" w:rsidR="007C3717" w:rsidRDefault="007C3717" w:rsidP="00B823EE">
      <w:pPr>
        <w:spacing w:after="0" w:line="240" w:lineRule="auto"/>
      </w:pPr>
      <w:r>
        <w:separator/>
      </w:r>
    </w:p>
  </w:footnote>
  <w:footnote w:type="continuationSeparator" w:id="0">
    <w:p w14:paraId="5DF4864E" w14:textId="77777777" w:rsidR="007C3717" w:rsidRDefault="007C3717" w:rsidP="00B8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C457" w14:textId="77777777" w:rsidR="00B823EE" w:rsidRDefault="005C5A26" w:rsidP="005C5A26">
    <w:pPr>
      <w:pStyle w:val="Encabezado"/>
      <w:jc w:val="center"/>
    </w:pPr>
    <w:r w:rsidRPr="005C5A26">
      <w:rPr>
        <w:rFonts w:ascii="Arial" w:eastAsiaTheme="majorEastAsia" w:hAnsi="Arial" w:cs="Arial"/>
        <w:b/>
        <w:sz w:val="24"/>
        <w:szCs w:val="24"/>
      </w:rPr>
      <w:t>HISPÁNICA DEPORTE</w:t>
    </w:r>
    <w:r>
      <w:rPr>
        <w:rFonts w:asciiTheme="majorHAnsi" w:eastAsiaTheme="majorEastAsia" w:hAnsiTheme="majorHAnsi" w:cstheme="majorBidi"/>
        <w:sz w:val="36"/>
        <w:szCs w:val="36"/>
      </w:rPr>
      <w:t xml:space="preserve">     </w:t>
    </w:r>
    <w:r w:rsidRPr="005C5A26">
      <w:rPr>
        <w:rFonts w:ascii="Arial" w:eastAsiaTheme="majorEastAsia" w:hAnsi="Arial" w:cs="Arial"/>
        <w:sz w:val="28"/>
        <w:szCs w:val="28"/>
      </w:rPr>
      <w:ptab w:relativeTo="margin" w:alignment="center" w:leader="none"/>
    </w:r>
    <w:r w:rsidRPr="005C5A26">
      <w:rPr>
        <w:rFonts w:ascii="Arial" w:eastAsiaTheme="majorEastAsia" w:hAnsi="Arial" w:cs="Arial"/>
        <w:sz w:val="28"/>
        <w:szCs w:val="28"/>
      </w:rPr>
      <w:t>Información deportiva</w:t>
    </w:r>
    <w:r w:rsidRPr="005C5A26">
      <w:rPr>
        <w:rFonts w:ascii="Arial" w:eastAsiaTheme="majorEastAsia" w:hAnsi="Arial" w:cs="Arial"/>
        <w:sz w:val="28"/>
        <w:szCs w:val="28"/>
      </w:rPr>
      <w:ptab w:relativeTo="margin" w:alignment="right" w:leader="none"/>
    </w:r>
    <w:r w:rsidRPr="005C5A26">
      <w:rPr>
        <w:rFonts w:ascii="Arial" w:eastAsiaTheme="majorEastAsia" w:hAnsi="Arial" w:cs="Arial"/>
        <w:color w:val="00B0F0"/>
        <w:sz w:val="28"/>
        <w:szCs w:val="2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57F4F"/>
    <w:multiLevelType w:val="hybridMultilevel"/>
    <w:tmpl w:val="C5ACDD22"/>
    <w:lvl w:ilvl="0" w:tplc="F0EC13D2">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96332A"/>
    <w:multiLevelType w:val="hybridMultilevel"/>
    <w:tmpl w:val="F7B6B90A"/>
    <w:lvl w:ilvl="0" w:tplc="A432A69A">
      <w:start w:val="1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ED598D"/>
    <w:multiLevelType w:val="hybridMultilevel"/>
    <w:tmpl w:val="FB7ED8EE"/>
    <w:lvl w:ilvl="0" w:tplc="A7307188">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479543818">
    <w:abstractNumId w:val="0"/>
  </w:num>
  <w:num w:numId="2" w16cid:durableId="1603415554">
    <w:abstractNumId w:val="2"/>
  </w:num>
  <w:num w:numId="3" w16cid:durableId="61617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E5B"/>
    <w:rsid w:val="0002572E"/>
    <w:rsid w:val="000807FD"/>
    <w:rsid w:val="00097CDE"/>
    <w:rsid w:val="00127352"/>
    <w:rsid w:val="001B5E95"/>
    <w:rsid w:val="00241038"/>
    <w:rsid w:val="0030279C"/>
    <w:rsid w:val="0049044B"/>
    <w:rsid w:val="004D1CF5"/>
    <w:rsid w:val="00585E5B"/>
    <w:rsid w:val="005A3095"/>
    <w:rsid w:val="005C5A26"/>
    <w:rsid w:val="00615B21"/>
    <w:rsid w:val="00631E79"/>
    <w:rsid w:val="00771C1A"/>
    <w:rsid w:val="007C3717"/>
    <w:rsid w:val="008103B3"/>
    <w:rsid w:val="00816308"/>
    <w:rsid w:val="00851B26"/>
    <w:rsid w:val="00937FDD"/>
    <w:rsid w:val="00A91374"/>
    <w:rsid w:val="00B11452"/>
    <w:rsid w:val="00B23CFA"/>
    <w:rsid w:val="00B823EE"/>
    <w:rsid w:val="00C07A7D"/>
    <w:rsid w:val="00C4109B"/>
    <w:rsid w:val="00CE54E4"/>
    <w:rsid w:val="00DA7482"/>
    <w:rsid w:val="00EF407B"/>
    <w:rsid w:val="00F76A5E"/>
    <w:rsid w:val="00F94A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7C1E"/>
  <w15:docId w15:val="{18A91C13-A89F-42DB-B039-24294EB7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5E5B"/>
    <w:pPr>
      <w:ind w:left="720"/>
      <w:contextualSpacing/>
    </w:pPr>
  </w:style>
  <w:style w:type="paragraph" w:styleId="Encabezado">
    <w:name w:val="header"/>
    <w:basedOn w:val="Normal"/>
    <w:link w:val="EncabezadoCar"/>
    <w:uiPriority w:val="99"/>
    <w:unhideWhenUsed/>
    <w:rsid w:val="00B823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23EE"/>
  </w:style>
  <w:style w:type="paragraph" w:styleId="Piedepgina">
    <w:name w:val="footer"/>
    <w:basedOn w:val="Normal"/>
    <w:link w:val="PiedepginaCar"/>
    <w:uiPriority w:val="99"/>
    <w:unhideWhenUsed/>
    <w:rsid w:val="00B823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23EE"/>
  </w:style>
  <w:style w:type="paragraph" w:styleId="Textodeglobo">
    <w:name w:val="Balloon Text"/>
    <w:basedOn w:val="Normal"/>
    <w:link w:val="TextodegloboCar"/>
    <w:uiPriority w:val="99"/>
    <w:semiHidden/>
    <w:unhideWhenUsed/>
    <w:rsid w:val="00B823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412</Words>
  <Characters>2163</Characters>
  <Application>Microsoft Office Word</Application>
  <DocSecurity>0</DocSecurity>
  <Lines>38</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ATLÉTICA INICIAL</dc:title>
  <dc:creator>p b</dc:creator>
  <cp:lastModifiedBy>Tandem Marketing Digital</cp:lastModifiedBy>
  <cp:revision>22</cp:revision>
  <dcterms:created xsi:type="dcterms:W3CDTF">2018-04-16T21:41:00Z</dcterms:created>
  <dcterms:modified xsi:type="dcterms:W3CDTF">2025-09-05T11:30:00Z</dcterms:modified>
</cp:coreProperties>
</file>